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9606" w:type="dxa"/>
        <w:tblLayout w:type="fixed"/>
        <w:tblLook w:val="0000"/>
      </w:tblPr>
      <w:tblGrid>
        <w:gridCol w:w="9606"/>
      </w:tblGrid>
      <w:tr w:rsidR="000B46CE" w:rsidRPr="001B7EB3" w:rsidTr="00FA68B0">
        <w:trPr>
          <w:trHeight w:val="2910"/>
        </w:trPr>
        <w:tc>
          <w:tcPr>
            <w:tcW w:w="9606" w:type="dxa"/>
            <w:tcBorders>
              <w:bottom w:val="nil"/>
            </w:tcBorders>
          </w:tcPr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Совет депутатов сельского поселения Никольский сельсовет</w:t>
            </w: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 xml:space="preserve">Усманского муниципального района </w:t>
            </w:r>
          </w:p>
          <w:p w:rsidR="003A61DE" w:rsidRPr="0030013B" w:rsidRDefault="003A61DE" w:rsidP="006E3DA4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Липецкой области Российской Федерации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 xml:space="preserve">сессия </w:t>
            </w:r>
            <w:r w:rsidRPr="0030013B">
              <w:rPr>
                <w:sz w:val="28"/>
                <w:szCs w:val="28"/>
                <w:lang w:val="en-US"/>
              </w:rPr>
              <w:t>V</w:t>
            </w:r>
            <w:r w:rsidR="001518B9">
              <w:rPr>
                <w:sz w:val="28"/>
                <w:szCs w:val="28"/>
                <w:lang w:val="en-US"/>
              </w:rPr>
              <w:t>I</w:t>
            </w:r>
            <w:r w:rsidRPr="0030013B">
              <w:rPr>
                <w:sz w:val="28"/>
                <w:szCs w:val="28"/>
              </w:rPr>
              <w:t xml:space="preserve"> созыва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3A61DE" w:rsidRPr="0030013B" w:rsidRDefault="003A61DE" w:rsidP="003A61DE">
            <w:pPr>
              <w:jc w:val="center"/>
              <w:outlineLvl w:val="0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РЕШЕНИЕ</w:t>
            </w:r>
          </w:p>
          <w:p w:rsidR="003A61DE" w:rsidRPr="0030013B" w:rsidRDefault="003A61DE" w:rsidP="003A61DE">
            <w:pPr>
              <w:jc w:val="center"/>
              <w:rPr>
                <w:sz w:val="28"/>
                <w:szCs w:val="28"/>
              </w:rPr>
            </w:pPr>
          </w:p>
          <w:p w:rsidR="000B46CE" w:rsidRPr="006E3DA4" w:rsidRDefault="003A61DE" w:rsidP="006E3DA4">
            <w:pPr>
              <w:jc w:val="center"/>
              <w:rPr>
                <w:sz w:val="28"/>
                <w:szCs w:val="28"/>
              </w:rPr>
            </w:pPr>
            <w:r w:rsidRPr="0030013B">
              <w:rPr>
                <w:sz w:val="28"/>
                <w:szCs w:val="28"/>
              </w:rPr>
              <w:t>с.Никольско</w:t>
            </w:r>
            <w:r w:rsidR="006E3DA4">
              <w:rPr>
                <w:sz w:val="28"/>
                <w:szCs w:val="28"/>
              </w:rPr>
              <w:t>е</w:t>
            </w:r>
          </w:p>
        </w:tc>
      </w:tr>
      <w:tr w:rsidR="000B46CE" w:rsidRPr="0077474B" w:rsidTr="00FA68B0">
        <w:trPr>
          <w:trHeight w:val="217"/>
        </w:trPr>
        <w:tc>
          <w:tcPr>
            <w:tcW w:w="9606" w:type="dxa"/>
            <w:vAlign w:val="bottom"/>
          </w:tcPr>
          <w:p w:rsidR="000B46CE" w:rsidRPr="0077474B" w:rsidRDefault="000B46CE" w:rsidP="00FA68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7474B">
              <w:rPr>
                <w:sz w:val="28"/>
                <w:szCs w:val="28"/>
              </w:rPr>
              <w:t xml:space="preserve">т </w:t>
            </w:r>
            <w:r w:rsidR="00465F35">
              <w:rPr>
                <w:sz w:val="28"/>
                <w:szCs w:val="28"/>
              </w:rPr>
              <w:t xml:space="preserve"> </w:t>
            </w:r>
            <w:r w:rsidR="00FA68B0">
              <w:rPr>
                <w:sz w:val="28"/>
                <w:szCs w:val="28"/>
              </w:rPr>
              <w:t>08 сентября</w:t>
            </w:r>
            <w:r w:rsidR="008B74B4">
              <w:rPr>
                <w:sz w:val="28"/>
                <w:szCs w:val="28"/>
              </w:rPr>
              <w:t xml:space="preserve"> </w:t>
            </w:r>
            <w:r w:rsidR="00701EF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3A61DE">
              <w:rPr>
                <w:sz w:val="28"/>
                <w:szCs w:val="28"/>
              </w:rPr>
              <w:t>2</w:t>
            </w:r>
            <w:r w:rsidR="008B74B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года</w:t>
            </w:r>
            <w:r w:rsidRPr="007747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                       </w:t>
            </w:r>
            <w:r w:rsidR="00AD7DD1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 xml:space="preserve">      №</w:t>
            </w:r>
            <w:r w:rsidR="00FA68B0">
              <w:rPr>
                <w:sz w:val="28"/>
                <w:szCs w:val="28"/>
              </w:rPr>
              <w:t xml:space="preserve"> 36</w:t>
            </w:r>
            <w:r w:rsidR="007114EE">
              <w:rPr>
                <w:sz w:val="28"/>
                <w:szCs w:val="28"/>
              </w:rPr>
              <w:t>/7</w:t>
            </w:r>
            <w:r w:rsidR="00FA68B0">
              <w:rPr>
                <w:sz w:val="28"/>
                <w:szCs w:val="28"/>
              </w:rPr>
              <w:t>4</w:t>
            </w:r>
          </w:p>
        </w:tc>
      </w:tr>
      <w:tr w:rsidR="000B46CE" w:rsidRPr="0077474B" w:rsidTr="00FA68B0">
        <w:trPr>
          <w:trHeight w:val="217"/>
        </w:trPr>
        <w:tc>
          <w:tcPr>
            <w:tcW w:w="9606" w:type="dxa"/>
            <w:vAlign w:val="bottom"/>
          </w:tcPr>
          <w:p w:rsidR="000B46CE" w:rsidRPr="0077474B" w:rsidRDefault="000B46CE" w:rsidP="007E3381">
            <w:pPr>
              <w:jc w:val="center"/>
              <w:rPr>
                <w:sz w:val="28"/>
                <w:szCs w:val="28"/>
              </w:rPr>
            </w:pPr>
          </w:p>
        </w:tc>
      </w:tr>
    </w:tbl>
    <w:p w:rsidR="006E3DA4" w:rsidRPr="006E3DA4" w:rsidRDefault="006E3DA4" w:rsidP="006E3DA4">
      <w:pPr>
        <w:shd w:val="clear" w:color="auto" w:fill="FFFFFF"/>
        <w:jc w:val="both"/>
        <w:rPr>
          <w:color w:val="000000"/>
          <w:sz w:val="28"/>
          <w:szCs w:val="28"/>
        </w:rPr>
      </w:pPr>
      <w:r w:rsidRPr="006E3DA4">
        <w:rPr>
          <w:b/>
          <w:bCs/>
          <w:color w:val="000000"/>
          <w:sz w:val="28"/>
          <w:szCs w:val="28"/>
        </w:rPr>
        <w:t xml:space="preserve">О внесении изменений в Положение «Об оплате труда работников муниципального бюджетного учреждения культуры «Досуговый центр» администрации сельского поселения </w:t>
      </w:r>
      <w:r>
        <w:rPr>
          <w:b/>
          <w:bCs/>
          <w:color w:val="000000"/>
          <w:sz w:val="28"/>
          <w:szCs w:val="28"/>
        </w:rPr>
        <w:t>Никольский</w:t>
      </w:r>
      <w:r w:rsidRPr="006E3DA4">
        <w:rPr>
          <w:b/>
          <w:bCs/>
          <w:color w:val="000000"/>
          <w:sz w:val="28"/>
          <w:szCs w:val="28"/>
        </w:rPr>
        <w:t xml:space="preserve"> сельсовет», принятое решением Совета депутатов сельского поселения </w:t>
      </w:r>
      <w:r>
        <w:rPr>
          <w:b/>
          <w:bCs/>
          <w:color w:val="000000"/>
          <w:sz w:val="28"/>
          <w:szCs w:val="28"/>
        </w:rPr>
        <w:t>Никольский</w:t>
      </w:r>
      <w:r w:rsidRPr="006E3DA4">
        <w:rPr>
          <w:b/>
          <w:bCs/>
          <w:color w:val="000000"/>
          <w:sz w:val="28"/>
          <w:szCs w:val="28"/>
        </w:rPr>
        <w:t xml:space="preserve"> сельсовет Усманского муниципального района от </w:t>
      </w:r>
      <w:r>
        <w:rPr>
          <w:b/>
          <w:bCs/>
          <w:color w:val="000000"/>
          <w:sz w:val="28"/>
          <w:szCs w:val="28"/>
        </w:rPr>
        <w:t>16</w:t>
      </w:r>
      <w:r w:rsidRPr="006E3DA4">
        <w:rPr>
          <w:b/>
          <w:bCs/>
          <w:color w:val="000000"/>
          <w:sz w:val="28"/>
          <w:szCs w:val="28"/>
        </w:rPr>
        <w:t>.0</w:t>
      </w:r>
      <w:r>
        <w:rPr>
          <w:b/>
          <w:bCs/>
          <w:color w:val="000000"/>
          <w:sz w:val="28"/>
          <w:szCs w:val="28"/>
        </w:rPr>
        <w:t>1</w:t>
      </w:r>
      <w:r w:rsidRPr="006E3DA4">
        <w:rPr>
          <w:b/>
          <w:bCs/>
          <w:color w:val="000000"/>
          <w:sz w:val="28"/>
          <w:szCs w:val="28"/>
        </w:rPr>
        <w:t>.201</w:t>
      </w:r>
      <w:r>
        <w:rPr>
          <w:b/>
          <w:bCs/>
          <w:color w:val="000000"/>
          <w:sz w:val="28"/>
          <w:szCs w:val="28"/>
        </w:rPr>
        <w:t>8</w:t>
      </w:r>
      <w:r w:rsidRPr="006E3DA4">
        <w:rPr>
          <w:b/>
          <w:bCs/>
          <w:color w:val="000000"/>
          <w:sz w:val="28"/>
          <w:szCs w:val="28"/>
        </w:rPr>
        <w:t xml:space="preserve"> года № </w:t>
      </w:r>
      <w:r>
        <w:rPr>
          <w:b/>
          <w:bCs/>
          <w:color w:val="000000"/>
          <w:sz w:val="28"/>
          <w:szCs w:val="28"/>
        </w:rPr>
        <w:t>37/86</w:t>
      </w:r>
      <w:r w:rsidRPr="006E3DA4">
        <w:rPr>
          <w:b/>
          <w:color w:val="000000"/>
          <w:sz w:val="28"/>
          <w:szCs w:val="28"/>
        </w:rPr>
        <w:t> </w:t>
      </w:r>
      <w:r w:rsidR="00FA68B0">
        <w:rPr>
          <w:b/>
          <w:color w:val="000000"/>
          <w:sz w:val="28"/>
          <w:szCs w:val="28"/>
        </w:rPr>
        <w:t xml:space="preserve"> </w:t>
      </w:r>
      <w:r w:rsidR="00FA68B0" w:rsidRPr="00FA68B0">
        <w:rPr>
          <w:b/>
          <w:color w:val="000000"/>
          <w:sz w:val="28"/>
          <w:szCs w:val="28"/>
        </w:rPr>
        <w:t>(с изменениями от 27.12.2018 г. № 52/113, от 17.12.2019 г. № 67/141, от 22.03.2021 г. № 13/30, от 28.12.2021г. № 24/53)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> 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 xml:space="preserve">Рассмотрев внесенный главой администрации сельского поселения </w:t>
      </w: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 Усманского муниципального района проект изменений в Положение оплаты труда работников МБУК «Досуговый центр администрации сельского поселения </w:t>
      </w: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сельсовет»», в соответствии с Уставом сельского поселения </w:t>
      </w: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Российской федерации, Совет депутатов сельского поселения </w:t>
      </w: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  </w:t>
      </w:r>
    </w:p>
    <w:p w:rsidR="006E3DA4" w:rsidRPr="006E3DA4" w:rsidRDefault="006E3DA4" w:rsidP="00FA68B0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>РЕШИЛ: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>1.</w:t>
      </w:r>
      <w:r w:rsidR="00FA68B0">
        <w:rPr>
          <w:color w:val="000000"/>
          <w:sz w:val="28"/>
          <w:szCs w:val="28"/>
        </w:rPr>
        <w:t xml:space="preserve"> </w:t>
      </w:r>
      <w:r w:rsidRPr="006E3DA4">
        <w:rPr>
          <w:color w:val="000000"/>
          <w:sz w:val="28"/>
          <w:szCs w:val="28"/>
        </w:rPr>
        <w:t xml:space="preserve">Внести изменения в Положение «Об оплате труда работников муниципальных бюджетных учреждений культуры «Досуговый центр администрации сельского поселения </w:t>
      </w: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сельсовет»», принятое решением Совета депутатов сельского поселения </w:t>
      </w: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 № </w:t>
      </w:r>
      <w:r w:rsidR="00FA68B0">
        <w:rPr>
          <w:color w:val="000000"/>
          <w:sz w:val="28"/>
          <w:szCs w:val="28"/>
        </w:rPr>
        <w:t>37</w:t>
      </w:r>
      <w:r w:rsidRPr="006E3DA4">
        <w:rPr>
          <w:color w:val="000000"/>
          <w:sz w:val="28"/>
          <w:szCs w:val="28"/>
        </w:rPr>
        <w:t>/</w:t>
      </w:r>
      <w:r w:rsidR="00FA68B0">
        <w:rPr>
          <w:color w:val="000000"/>
          <w:sz w:val="28"/>
          <w:szCs w:val="28"/>
        </w:rPr>
        <w:t>86 от 16</w:t>
      </w:r>
      <w:r w:rsidRPr="006E3DA4">
        <w:rPr>
          <w:color w:val="000000"/>
          <w:sz w:val="28"/>
          <w:szCs w:val="28"/>
        </w:rPr>
        <w:t>.0</w:t>
      </w:r>
      <w:r w:rsidR="00FA68B0">
        <w:rPr>
          <w:color w:val="000000"/>
          <w:sz w:val="28"/>
          <w:szCs w:val="28"/>
        </w:rPr>
        <w:t>1.2018</w:t>
      </w:r>
      <w:r w:rsidRPr="006E3DA4">
        <w:rPr>
          <w:color w:val="000000"/>
          <w:sz w:val="28"/>
          <w:szCs w:val="28"/>
        </w:rPr>
        <w:t xml:space="preserve"> г. </w:t>
      </w:r>
      <w:r w:rsidR="00FA68B0" w:rsidRPr="00442623">
        <w:rPr>
          <w:color w:val="000000"/>
          <w:sz w:val="28"/>
          <w:szCs w:val="28"/>
        </w:rPr>
        <w:t xml:space="preserve">(с изменениями от </w:t>
      </w:r>
      <w:r w:rsidR="00FA68B0">
        <w:rPr>
          <w:color w:val="000000"/>
          <w:sz w:val="28"/>
          <w:szCs w:val="28"/>
        </w:rPr>
        <w:t>27</w:t>
      </w:r>
      <w:r w:rsidR="00FA68B0" w:rsidRPr="00442623">
        <w:rPr>
          <w:color w:val="000000"/>
          <w:sz w:val="28"/>
          <w:szCs w:val="28"/>
        </w:rPr>
        <w:t>.</w:t>
      </w:r>
      <w:r w:rsidR="00FA68B0">
        <w:rPr>
          <w:color w:val="000000"/>
          <w:sz w:val="28"/>
          <w:szCs w:val="28"/>
        </w:rPr>
        <w:t>12</w:t>
      </w:r>
      <w:r w:rsidR="00FA68B0" w:rsidRPr="00442623">
        <w:rPr>
          <w:color w:val="000000"/>
          <w:sz w:val="28"/>
          <w:szCs w:val="28"/>
        </w:rPr>
        <w:t>.201</w:t>
      </w:r>
      <w:r w:rsidR="00FA68B0">
        <w:rPr>
          <w:color w:val="000000"/>
          <w:sz w:val="28"/>
          <w:szCs w:val="28"/>
        </w:rPr>
        <w:t>8</w:t>
      </w:r>
      <w:r w:rsidR="00FA68B0" w:rsidRPr="00442623">
        <w:rPr>
          <w:color w:val="000000"/>
          <w:sz w:val="28"/>
          <w:szCs w:val="28"/>
        </w:rPr>
        <w:t> г. № </w:t>
      </w:r>
      <w:r w:rsidR="00FA68B0">
        <w:rPr>
          <w:color w:val="000000"/>
          <w:sz w:val="28"/>
          <w:szCs w:val="28"/>
        </w:rPr>
        <w:t>52/113</w:t>
      </w:r>
      <w:r w:rsidR="00FA68B0" w:rsidRPr="00442623">
        <w:rPr>
          <w:color w:val="000000"/>
          <w:sz w:val="28"/>
          <w:szCs w:val="28"/>
        </w:rPr>
        <w:t xml:space="preserve">, от </w:t>
      </w:r>
      <w:r w:rsidR="00FA68B0">
        <w:rPr>
          <w:color w:val="000000"/>
          <w:sz w:val="28"/>
          <w:szCs w:val="28"/>
        </w:rPr>
        <w:t>17</w:t>
      </w:r>
      <w:r w:rsidR="00FA68B0" w:rsidRPr="00442623">
        <w:rPr>
          <w:color w:val="000000"/>
          <w:sz w:val="28"/>
          <w:szCs w:val="28"/>
        </w:rPr>
        <w:t>.12.2019 г. № 6</w:t>
      </w:r>
      <w:r w:rsidR="00FA68B0">
        <w:rPr>
          <w:color w:val="000000"/>
          <w:sz w:val="28"/>
          <w:szCs w:val="28"/>
        </w:rPr>
        <w:t>7</w:t>
      </w:r>
      <w:r w:rsidR="00FA68B0" w:rsidRPr="00442623">
        <w:rPr>
          <w:color w:val="000000"/>
          <w:sz w:val="28"/>
          <w:szCs w:val="28"/>
        </w:rPr>
        <w:t>/1</w:t>
      </w:r>
      <w:r w:rsidR="00FA68B0">
        <w:rPr>
          <w:color w:val="000000"/>
          <w:sz w:val="28"/>
          <w:szCs w:val="28"/>
        </w:rPr>
        <w:t>41</w:t>
      </w:r>
      <w:r w:rsidR="00FA68B0" w:rsidRPr="00442623">
        <w:rPr>
          <w:color w:val="000000"/>
          <w:sz w:val="28"/>
          <w:szCs w:val="28"/>
        </w:rPr>
        <w:t xml:space="preserve">, от </w:t>
      </w:r>
      <w:r w:rsidR="00FA68B0">
        <w:rPr>
          <w:color w:val="000000"/>
          <w:sz w:val="28"/>
          <w:szCs w:val="28"/>
        </w:rPr>
        <w:t>22</w:t>
      </w:r>
      <w:r w:rsidR="00FA68B0" w:rsidRPr="00442623">
        <w:rPr>
          <w:color w:val="000000"/>
          <w:sz w:val="28"/>
          <w:szCs w:val="28"/>
        </w:rPr>
        <w:t xml:space="preserve">.03.2021 г. № </w:t>
      </w:r>
      <w:r w:rsidR="00FA68B0">
        <w:rPr>
          <w:color w:val="000000"/>
          <w:sz w:val="28"/>
          <w:szCs w:val="28"/>
        </w:rPr>
        <w:t>13</w:t>
      </w:r>
      <w:r w:rsidR="00FA68B0" w:rsidRPr="00442623">
        <w:rPr>
          <w:color w:val="000000"/>
          <w:sz w:val="28"/>
          <w:szCs w:val="28"/>
        </w:rPr>
        <w:t>/</w:t>
      </w:r>
      <w:r w:rsidR="00FA68B0">
        <w:rPr>
          <w:color w:val="000000"/>
          <w:sz w:val="28"/>
          <w:szCs w:val="28"/>
        </w:rPr>
        <w:t>30, от 28.12.2021г. № 24/53</w:t>
      </w:r>
      <w:r w:rsidR="00FA68B0" w:rsidRPr="00442623">
        <w:rPr>
          <w:color w:val="000000"/>
          <w:sz w:val="28"/>
          <w:szCs w:val="28"/>
        </w:rPr>
        <w:t>)</w:t>
      </w:r>
      <w:r w:rsidR="00FA68B0">
        <w:rPr>
          <w:color w:val="000000"/>
          <w:sz w:val="28"/>
          <w:szCs w:val="28"/>
        </w:rPr>
        <w:t xml:space="preserve"> </w:t>
      </w:r>
      <w:r w:rsidRPr="006E3DA4">
        <w:rPr>
          <w:color w:val="000000"/>
          <w:sz w:val="28"/>
          <w:szCs w:val="28"/>
        </w:rPr>
        <w:t>согласно приложению.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 xml:space="preserve">2.Направить данные изменения в Положение «Об оплате труда работников бюджетных учреждений сельского поселения </w:t>
      </w: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 Усманского муниципального района Липецкой области Российской Федерации» главе сельского поселения </w:t>
      </w: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 для подписания и официального обнародования.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>3.</w:t>
      </w:r>
      <w:r w:rsidR="00FA68B0">
        <w:rPr>
          <w:color w:val="000000"/>
          <w:sz w:val="28"/>
          <w:szCs w:val="28"/>
        </w:rPr>
        <w:t xml:space="preserve"> </w:t>
      </w:r>
      <w:r w:rsidRPr="006E3DA4">
        <w:rPr>
          <w:color w:val="000000"/>
          <w:sz w:val="28"/>
          <w:szCs w:val="28"/>
        </w:rPr>
        <w:t xml:space="preserve">Настоящее решение </w:t>
      </w:r>
      <w:r w:rsidR="00FA68B0" w:rsidRPr="00D14879">
        <w:rPr>
          <w:sz w:val="28"/>
          <w:szCs w:val="28"/>
        </w:rPr>
        <w:t xml:space="preserve">распространяет свое действие на правоотношения, возникшие с 1 </w:t>
      </w:r>
      <w:r w:rsidR="00FA68B0">
        <w:rPr>
          <w:sz w:val="28"/>
          <w:szCs w:val="28"/>
        </w:rPr>
        <w:t xml:space="preserve">сентября </w:t>
      </w:r>
      <w:r w:rsidR="00FA68B0" w:rsidRPr="00D14879">
        <w:rPr>
          <w:sz w:val="28"/>
          <w:szCs w:val="28"/>
        </w:rPr>
        <w:t>2022 года.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>Председатель Совета депутатов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6E3DA4">
        <w:rPr>
          <w:color w:val="000000"/>
          <w:sz w:val="28"/>
          <w:szCs w:val="28"/>
        </w:rPr>
        <w:t>сельского поселения</w:t>
      </w:r>
    </w:p>
    <w:p w:rsidR="006E3DA4" w:rsidRPr="006E3DA4" w:rsidRDefault="006E3DA4" w:rsidP="00FA68B0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Никольский</w:t>
      </w:r>
      <w:r w:rsidRPr="006E3DA4">
        <w:rPr>
          <w:color w:val="000000"/>
          <w:sz w:val="28"/>
          <w:szCs w:val="28"/>
        </w:rPr>
        <w:t xml:space="preserve"> сельсовет </w:t>
      </w:r>
      <w:r>
        <w:rPr>
          <w:color w:val="000000"/>
          <w:sz w:val="28"/>
          <w:szCs w:val="28"/>
        </w:rPr>
        <w:t xml:space="preserve">                                               </w:t>
      </w:r>
      <w:r w:rsidRPr="006E3DA4">
        <w:rPr>
          <w:color w:val="000000"/>
          <w:sz w:val="28"/>
          <w:szCs w:val="28"/>
        </w:rPr>
        <w:t>О.</w:t>
      </w:r>
      <w:r w:rsidR="00FA68B0">
        <w:rPr>
          <w:color w:val="000000"/>
          <w:sz w:val="28"/>
          <w:szCs w:val="28"/>
        </w:rPr>
        <w:t>А.Саблин</w:t>
      </w:r>
    </w:p>
    <w:p w:rsidR="006E3DA4" w:rsidRPr="006E3DA4" w:rsidRDefault="006E3DA4" w:rsidP="00FA68B0">
      <w:pPr>
        <w:shd w:val="clear" w:color="auto" w:fill="FFFFFF"/>
        <w:jc w:val="right"/>
        <w:rPr>
          <w:color w:val="000000"/>
          <w:sz w:val="19"/>
          <w:szCs w:val="19"/>
        </w:rPr>
      </w:pPr>
      <w:r w:rsidRPr="006E3DA4">
        <w:rPr>
          <w:color w:val="000000"/>
          <w:sz w:val="19"/>
          <w:szCs w:val="19"/>
        </w:rPr>
        <w:lastRenderedPageBreak/>
        <w:t>Приложение 1</w:t>
      </w:r>
    </w:p>
    <w:p w:rsidR="006E3DA4" w:rsidRPr="006E3DA4" w:rsidRDefault="006E3DA4" w:rsidP="00FA68B0">
      <w:pPr>
        <w:shd w:val="clear" w:color="auto" w:fill="FFFFFF"/>
        <w:ind w:firstLine="567"/>
        <w:jc w:val="right"/>
        <w:rPr>
          <w:color w:val="000000"/>
          <w:sz w:val="19"/>
          <w:szCs w:val="19"/>
        </w:rPr>
      </w:pPr>
      <w:r w:rsidRPr="006E3DA4">
        <w:rPr>
          <w:color w:val="000000"/>
          <w:sz w:val="19"/>
          <w:szCs w:val="19"/>
        </w:rPr>
        <w:t>к Положению «Об оплате труда работников</w:t>
      </w:r>
    </w:p>
    <w:p w:rsidR="006E3DA4" w:rsidRPr="006E3DA4" w:rsidRDefault="006E3DA4" w:rsidP="00FA68B0">
      <w:pPr>
        <w:shd w:val="clear" w:color="auto" w:fill="FFFFFF"/>
        <w:ind w:firstLine="567"/>
        <w:jc w:val="right"/>
        <w:rPr>
          <w:color w:val="000000"/>
          <w:sz w:val="19"/>
          <w:szCs w:val="19"/>
        </w:rPr>
      </w:pPr>
      <w:r w:rsidRPr="006E3DA4">
        <w:rPr>
          <w:color w:val="000000"/>
          <w:sz w:val="19"/>
          <w:szCs w:val="19"/>
        </w:rPr>
        <w:t>муниципальных бюджетных учреждений</w:t>
      </w:r>
    </w:p>
    <w:p w:rsidR="006E3DA4" w:rsidRPr="006E3DA4" w:rsidRDefault="006E3DA4" w:rsidP="00FA68B0">
      <w:pPr>
        <w:shd w:val="clear" w:color="auto" w:fill="FFFFFF"/>
        <w:ind w:firstLine="567"/>
        <w:jc w:val="right"/>
        <w:rPr>
          <w:color w:val="000000"/>
          <w:sz w:val="19"/>
          <w:szCs w:val="19"/>
        </w:rPr>
      </w:pPr>
      <w:r w:rsidRPr="006E3DA4">
        <w:rPr>
          <w:color w:val="000000"/>
          <w:sz w:val="19"/>
          <w:szCs w:val="19"/>
        </w:rPr>
        <w:t>культуры «Досуговый центр»</w:t>
      </w:r>
    </w:p>
    <w:p w:rsidR="006E3DA4" w:rsidRPr="006E3DA4" w:rsidRDefault="006E3DA4" w:rsidP="00FA68B0">
      <w:pPr>
        <w:shd w:val="clear" w:color="auto" w:fill="FFFFFF"/>
        <w:ind w:firstLine="567"/>
        <w:jc w:val="right"/>
        <w:rPr>
          <w:color w:val="000000"/>
          <w:sz w:val="19"/>
          <w:szCs w:val="19"/>
        </w:rPr>
      </w:pPr>
      <w:r w:rsidRPr="006E3DA4">
        <w:rPr>
          <w:color w:val="000000"/>
          <w:sz w:val="19"/>
          <w:szCs w:val="19"/>
        </w:rPr>
        <w:t>администрации сельского поселения</w:t>
      </w:r>
    </w:p>
    <w:p w:rsidR="006E3DA4" w:rsidRPr="006E3DA4" w:rsidRDefault="006E3DA4" w:rsidP="00FA68B0">
      <w:pPr>
        <w:shd w:val="clear" w:color="auto" w:fill="FFFFFF"/>
        <w:ind w:firstLine="567"/>
        <w:jc w:val="right"/>
        <w:rPr>
          <w:color w:val="000000"/>
          <w:sz w:val="19"/>
          <w:szCs w:val="19"/>
        </w:rPr>
      </w:pPr>
      <w:r>
        <w:rPr>
          <w:color w:val="000000"/>
          <w:sz w:val="19"/>
          <w:szCs w:val="19"/>
        </w:rPr>
        <w:t>Никольский</w:t>
      </w:r>
      <w:r w:rsidRPr="006E3DA4">
        <w:rPr>
          <w:color w:val="000000"/>
          <w:sz w:val="19"/>
          <w:szCs w:val="19"/>
        </w:rPr>
        <w:t xml:space="preserve"> сельсовет»</w:t>
      </w:r>
    </w:p>
    <w:p w:rsidR="006E3DA4" w:rsidRPr="006E3DA4" w:rsidRDefault="006E3DA4" w:rsidP="00FA68B0">
      <w:pPr>
        <w:shd w:val="clear" w:color="auto" w:fill="FFFFFF"/>
        <w:ind w:firstLine="567"/>
        <w:jc w:val="center"/>
        <w:rPr>
          <w:color w:val="000000"/>
        </w:rPr>
      </w:pPr>
      <w:r w:rsidRPr="006E3DA4">
        <w:rPr>
          <w:b/>
          <w:bCs/>
          <w:color w:val="000000"/>
        </w:rPr>
        <w:t>Изменения</w:t>
      </w:r>
    </w:p>
    <w:p w:rsidR="006E3DA4" w:rsidRPr="006E3DA4" w:rsidRDefault="006E3DA4" w:rsidP="00FA68B0">
      <w:pPr>
        <w:shd w:val="clear" w:color="auto" w:fill="FFFFFF"/>
        <w:ind w:firstLine="567"/>
        <w:jc w:val="center"/>
        <w:rPr>
          <w:color w:val="000000"/>
        </w:rPr>
      </w:pPr>
      <w:r w:rsidRPr="006E3DA4">
        <w:rPr>
          <w:b/>
          <w:bCs/>
          <w:color w:val="000000"/>
        </w:rPr>
        <w:t xml:space="preserve">в Положение «Об оплате труда работников муниципального бюджетного учреждения культуры «Досуговый центр администрации сельского поселения </w:t>
      </w:r>
      <w:r w:rsidRPr="00FA68B0">
        <w:rPr>
          <w:b/>
          <w:bCs/>
          <w:color w:val="000000"/>
        </w:rPr>
        <w:t>Никольский</w:t>
      </w:r>
      <w:r w:rsidRPr="006E3DA4">
        <w:rPr>
          <w:b/>
          <w:bCs/>
          <w:color w:val="000000"/>
        </w:rPr>
        <w:t xml:space="preserve"> сельсовет», принятое решение Совета депутатов сельского поселения </w:t>
      </w:r>
      <w:r w:rsidRPr="00FA68B0">
        <w:rPr>
          <w:b/>
          <w:bCs/>
          <w:color w:val="000000"/>
        </w:rPr>
        <w:t>Никольский</w:t>
      </w:r>
      <w:r w:rsidRPr="006E3DA4">
        <w:rPr>
          <w:b/>
          <w:bCs/>
          <w:color w:val="000000"/>
        </w:rPr>
        <w:t xml:space="preserve"> сельсовет Усманского муниципального района от 03.02.2015 года </w:t>
      </w:r>
      <w:r w:rsidR="00FA68B0" w:rsidRPr="006E3DA4">
        <w:rPr>
          <w:b/>
          <w:color w:val="000000"/>
        </w:rPr>
        <w:t xml:space="preserve">№ </w:t>
      </w:r>
      <w:r w:rsidR="00FA68B0" w:rsidRPr="00FA68B0">
        <w:rPr>
          <w:b/>
          <w:color w:val="000000"/>
        </w:rPr>
        <w:t>37</w:t>
      </w:r>
      <w:r w:rsidR="00FA68B0" w:rsidRPr="006E3DA4">
        <w:rPr>
          <w:b/>
          <w:color w:val="000000"/>
        </w:rPr>
        <w:t>/</w:t>
      </w:r>
      <w:r w:rsidR="00FA68B0" w:rsidRPr="00FA68B0">
        <w:rPr>
          <w:b/>
          <w:color w:val="000000"/>
        </w:rPr>
        <w:t>86 от 16</w:t>
      </w:r>
      <w:r w:rsidR="00FA68B0" w:rsidRPr="006E3DA4">
        <w:rPr>
          <w:b/>
          <w:color w:val="000000"/>
        </w:rPr>
        <w:t>.0</w:t>
      </w:r>
      <w:r w:rsidR="00FA68B0" w:rsidRPr="00FA68B0">
        <w:rPr>
          <w:b/>
          <w:color w:val="000000"/>
        </w:rPr>
        <w:t>1.2018</w:t>
      </w:r>
      <w:r w:rsidR="00FA68B0" w:rsidRPr="006E3DA4">
        <w:rPr>
          <w:b/>
          <w:color w:val="000000"/>
        </w:rPr>
        <w:t xml:space="preserve"> г. </w:t>
      </w:r>
      <w:r w:rsidR="00FA68B0" w:rsidRPr="00FA68B0">
        <w:rPr>
          <w:b/>
          <w:color w:val="000000"/>
        </w:rPr>
        <w:t>(с изменениями от 27.12.2018 г. № 52/113, от 17.12.2019 г. № 67/141, от 22.03.2021 г. № 13/30, от 28.12.2021г. № 24/53)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> 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 xml:space="preserve">Приняты решением Совета депутатов сельского поселения </w:t>
      </w:r>
      <w:r w:rsidRPr="00FA68B0">
        <w:rPr>
          <w:color w:val="000000"/>
        </w:rPr>
        <w:t>Никольский</w:t>
      </w:r>
      <w:r w:rsidRPr="006E3DA4">
        <w:rPr>
          <w:color w:val="000000"/>
        </w:rPr>
        <w:t xml:space="preserve"> сельсовет Усманского муниципального райо</w:t>
      </w:r>
      <w:r w:rsidR="00FA68B0">
        <w:rPr>
          <w:color w:val="000000"/>
        </w:rPr>
        <w:t>на от «08» сентября 2022 г. № 36/74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> </w:t>
      </w:r>
    </w:p>
    <w:p w:rsidR="006E3DA4" w:rsidRPr="00FA68B0" w:rsidRDefault="006E3DA4" w:rsidP="00FA68B0">
      <w:pPr>
        <w:pStyle w:val="ad"/>
        <w:numPr>
          <w:ilvl w:val="0"/>
          <w:numId w:val="2"/>
        </w:numPr>
        <w:shd w:val="clear" w:color="auto" w:fill="FFFFFF"/>
        <w:jc w:val="both"/>
        <w:rPr>
          <w:color w:val="000000"/>
        </w:rPr>
      </w:pPr>
      <w:r w:rsidRPr="00FA68B0">
        <w:rPr>
          <w:color w:val="000000"/>
        </w:rPr>
        <w:t>Внести в Положение «Об оплате труда работников муниципальных бюджетных учреждений культуры «Досуговый центр администрации сельского поселения Никольский сельсовет»» следующие изменения:</w:t>
      </w:r>
    </w:p>
    <w:p w:rsidR="006E3DA4" w:rsidRPr="006E3DA4" w:rsidRDefault="006E3DA4" w:rsidP="00FA68B0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>Таблицы 1 Приложения 1 изложить в следующей редакции: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> Таблица 1</w:t>
      </w:r>
    </w:p>
    <w:p w:rsidR="006E3DA4" w:rsidRPr="006E3DA4" w:rsidRDefault="006E3DA4" w:rsidP="00FA68B0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 xml:space="preserve">Должностные оклады руководителей, специалистов и служащих по профессиональным квалификационным группам муниципального бюджетного учреждения культуры «Досуговый центр администрации сельского поселения </w:t>
      </w:r>
      <w:r w:rsidRPr="00FA68B0">
        <w:rPr>
          <w:color w:val="000000"/>
        </w:rPr>
        <w:t>Никольский</w:t>
      </w:r>
      <w:r w:rsidRPr="006E3DA4">
        <w:rPr>
          <w:color w:val="000000"/>
        </w:rPr>
        <w:t xml:space="preserve"> сельсовет»</w:t>
      </w:r>
    </w:p>
    <w:p w:rsidR="004F0F83" w:rsidRDefault="004F0F83" w:rsidP="006E3DA4">
      <w:pPr>
        <w:shd w:val="clear" w:color="auto" w:fill="FFFFFF"/>
        <w:ind w:firstLine="567"/>
        <w:jc w:val="both"/>
        <w:rPr>
          <w:color w:val="000000"/>
        </w:rPr>
      </w:pPr>
    </w:p>
    <w:p w:rsidR="004F0F83" w:rsidRPr="006E3DA4" w:rsidRDefault="006E3DA4" w:rsidP="006E3DA4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> </w:t>
      </w:r>
    </w:p>
    <w:tbl>
      <w:tblPr>
        <w:tblW w:w="10018" w:type="dxa"/>
        <w:tblLayout w:type="fixed"/>
        <w:tblLook w:val="01E0"/>
      </w:tblPr>
      <w:tblGrid>
        <w:gridCol w:w="2187"/>
        <w:gridCol w:w="365"/>
        <w:gridCol w:w="1384"/>
        <w:gridCol w:w="86"/>
        <w:gridCol w:w="46"/>
        <w:gridCol w:w="1134"/>
        <w:gridCol w:w="1143"/>
        <w:gridCol w:w="132"/>
        <w:gridCol w:w="1144"/>
        <w:gridCol w:w="1002"/>
        <w:gridCol w:w="119"/>
        <w:gridCol w:w="1276"/>
      </w:tblGrid>
      <w:tr w:rsidR="004F0F83" w:rsidRPr="00875084" w:rsidTr="007B2409">
        <w:trPr>
          <w:trHeight w:val="2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Наименование должности и критерии установления диапазонов должностных окладов</w:t>
            </w:r>
          </w:p>
        </w:tc>
        <w:tc>
          <w:tcPr>
            <w:tcW w:w="74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Диапазон должностных окладов, установленный в зависимости от квалификационной категории (руб.)</w:t>
            </w:r>
          </w:p>
        </w:tc>
      </w:tr>
      <w:tr w:rsidR="004F0F83" w:rsidRPr="00875084" w:rsidTr="007B2409">
        <w:trPr>
          <w:trHeight w:val="20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ведущая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высшая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первая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вторая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третья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без категории</w:t>
            </w:r>
          </w:p>
        </w:tc>
      </w:tr>
      <w:tr w:rsidR="004F0F83" w:rsidRPr="00875084" w:rsidTr="007B2409">
        <w:trPr>
          <w:trHeight w:val="20"/>
        </w:trPr>
        <w:tc>
          <w:tcPr>
            <w:tcW w:w="10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Профессиональная квалификационная группа «Должности работников культуры, искусства и кинематографии ведущего звена»</w:t>
            </w:r>
          </w:p>
        </w:tc>
      </w:tr>
      <w:tr w:rsidR="004F0F83" w:rsidRPr="00875084" w:rsidTr="007B2409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Библиотекарь; библиограф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>
              <w:t>7590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</w:tr>
      <w:tr w:rsidR="004F0F83" w:rsidRPr="00875084" w:rsidTr="007B2409">
        <w:trPr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среднее профессиональное образование или среднее (полное) общее образование и курсовая подготовка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</w:tr>
      <w:tr w:rsidR="004F0F83" w:rsidRPr="00875084" w:rsidTr="007B2409">
        <w:trPr>
          <w:trHeight w:val="20"/>
        </w:trPr>
        <w:tc>
          <w:tcPr>
            <w:tcW w:w="100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Профессиональная квалификационная группа «Должности руководителей учреждений культуры, искусства и кинематографии»</w:t>
            </w:r>
          </w:p>
        </w:tc>
      </w:tr>
      <w:tr w:rsidR="004F0F83" w:rsidRPr="00875084" w:rsidTr="007B2409">
        <w:trPr>
          <w:trHeight w:val="20"/>
        </w:trPr>
        <w:tc>
          <w:tcPr>
            <w:tcW w:w="2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Наименование должности и критерии установления диапазонов должностных окладов</w:t>
            </w:r>
          </w:p>
        </w:tc>
        <w:tc>
          <w:tcPr>
            <w:tcW w:w="78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Диапазон должностных окладов, установленный в зависимости от группы по оплате труда руководителей (руб.)</w:t>
            </w:r>
          </w:p>
        </w:tc>
      </w:tr>
      <w:tr w:rsidR="004F0F83" w:rsidRPr="00875084" w:rsidTr="007B2409">
        <w:trPr>
          <w:trHeight w:val="20"/>
        </w:trPr>
        <w:tc>
          <w:tcPr>
            <w:tcW w:w="2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в отдельных учреждениях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I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II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III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IV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>в учреждениях, не имеющих групп</w:t>
            </w:r>
          </w:p>
        </w:tc>
      </w:tr>
      <w:tr w:rsidR="004F0F83" w:rsidRPr="00875084" w:rsidTr="007B2409">
        <w:trPr>
          <w:trHeight w:val="20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 xml:space="preserve">Художественный </w:t>
            </w:r>
            <w:r w:rsidRPr="00875084">
              <w:lastRenderedPageBreak/>
              <w:t>руководитель клубного учреждения, центра народной культуры (культуры и досуга) и других аналогичных учреждений и организаций</w:t>
            </w:r>
          </w:p>
        </w:tc>
        <w:tc>
          <w:tcPr>
            <w:tcW w:w="1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>
              <w:t>13770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</w:tr>
      <w:tr w:rsidR="004F0F83" w:rsidRPr="00875084" w:rsidTr="007B2409">
        <w:trPr>
          <w:trHeight w:val="20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lastRenderedPageBreak/>
              <w:t>Директор (заведующий) дома (дворца) культуры</w:t>
            </w:r>
          </w:p>
        </w:tc>
        <w:tc>
          <w:tcPr>
            <w:tcW w:w="1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 w:rsidRPr="00875084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>
            <w:r>
              <w:t>14020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F83" w:rsidRPr="00875084" w:rsidRDefault="004F0F83" w:rsidP="007B2409"/>
        </w:tc>
      </w:tr>
    </w:tbl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</w:rPr>
      </w:pP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>Действие пункта 1 вступает в силу с 1 сентября 2022 года.</w:t>
      </w:r>
    </w:p>
    <w:p w:rsidR="006E3DA4" w:rsidRPr="006E3DA4" w:rsidRDefault="006E3DA4" w:rsidP="00FA68B0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> 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>Глава администрации</w:t>
      </w:r>
    </w:p>
    <w:p w:rsidR="006E3DA4" w:rsidRPr="006E3DA4" w:rsidRDefault="006E3DA4" w:rsidP="006E3DA4">
      <w:pPr>
        <w:shd w:val="clear" w:color="auto" w:fill="FFFFFF"/>
        <w:ind w:firstLine="567"/>
        <w:jc w:val="both"/>
        <w:rPr>
          <w:color w:val="000000"/>
        </w:rPr>
      </w:pPr>
      <w:r w:rsidRPr="006E3DA4">
        <w:rPr>
          <w:color w:val="000000"/>
        </w:rPr>
        <w:t>сельского поселения</w:t>
      </w:r>
    </w:p>
    <w:p w:rsidR="00907ED8" w:rsidRPr="00FA68B0" w:rsidRDefault="006E3DA4" w:rsidP="00FA68B0">
      <w:pPr>
        <w:shd w:val="clear" w:color="auto" w:fill="FFFFFF"/>
        <w:ind w:firstLine="567"/>
        <w:jc w:val="both"/>
        <w:rPr>
          <w:color w:val="000000"/>
        </w:rPr>
      </w:pPr>
      <w:r w:rsidRPr="00FA68B0">
        <w:rPr>
          <w:color w:val="000000"/>
        </w:rPr>
        <w:t>Никольский</w:t>
      </w:r>
      <w:r w:rsidRPr="006E3DA4">
        <w:rPr>
          <w:color w:val="000000"/>
        </w:rPr>
        <w:t xml:space="preserve"> сельсовет </w:t>
      </w:r>
      <w:r w:rsidR="00FA68B0">
        <w:rPr>
          <w:color w:val="000000"/>
        </w:rPr>
        <w:t xml:space="preserve">                                                    В.И.Васильева</w:t>
      </w:r>
    </w:p>
    <w:sectPr w:rsidR="00907ED8" w:rsidRPr="00FA68B0" w:rsidSect="00FA68B0">
      <w:head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990" w:rsidRDefault="00B95990" w:rsidP="00D57416">
      <w:r>
        <w:separator/>
      </w:r>
    </w:p>
  </w:endnote>
  <w:endnote w:type="continuationSeparator" w:id="1">
    <w:p w:rsidR="00B95990" w:rsidRDefault="00B95990" w:rsidP="00D57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990" w:rsidRDefault="00B95990" w:rsidP="00D57416">
      <w:r>
        <w:separator/>
      </w:r>
    </w:p>
  </w:footnote>
  <w:footnote w:type="continuationSeparator" w:id="1">
    <w:p w:rsidR="00B95990" w:rsidRDefault="00B95990" w:rsidP="00D574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69618"/>
      <w:docPartObj>
        <w:docPartGallery w:val="Page Numbers (Top of Page)"/>
        <w:docPartUnique/>
      </w:docPartObj>
    </w:sdtPr>
    <w:sdtContent>
      <w:p w:rsidR="00D57416" w:rsidRDefault="002F414E">
        <w:pPr>
          <w:pStyle w:val="a7"/>
          <w:jc w:val="center"/>
        </w:pPr>
        <w:fldSimple w:instr=" PAGE   \* MERGEFORMAT ">
          <w:r w:rsidR="004F0F83">
            <w:rPr>
              <w:noProof/>
            </w:rPr>
            <w:t>3</w:t>
          </w:r>
        </w:fldSimple>
      </w:p>
    </w:sdtContent>
  </w:sdt>
  <w:p w:rsidR="00D57416" w:rsidRDefault="00D5741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61C"/>
    <w:multiLevelType w:val="hybridMultilevel"/>
    <w:tmpl w:val="D29EA78A"/>
    <w:lvl w:ilvl="0" w:tplc="4A563B4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DD47ED0"/>
    <w:multiLevelType w:val="hybridMultilevel"/>
    <w:tmpl w:val="A00C8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1924"/>
    <w:rsid w:val="0000580D"/>
    <w:rsid w:val="00016110"/>
    <w:rsid w:val="000450CC"/>
    <w:rsid w:val="00052BB8"/>
    <w:rsid w:val="00071830"/>
    <w:rsid w:val="000A4345"/>
    <w:rsid w:val="000A605E"/>
    <w:rsid w:val="000A79F7"/>
    <w:rsid w:val="000B1CF5"/>
    <w:rsid w:val="000B31E9"/>
    <w:rsid w:val="000B46CE"/>
    <w:rsid w:val="000B622A"/>
    <w:rsid w:val="000D7D59"/>
    <w:rsid w:val="000E20CE"/>
    <w:rsid w:val="000F3831"/>
    <w:rsid w:val="00106F5D"/>
    <w:rsid w:val="00107C6A"/>
    <w:rsid w:val="001202A3"/>
    <w:rsid w:val="00123EF9"/>
    <w:rsid w:val="0013417C"/>
    <w:rsid w:val="00143635"/>
    <w:rsid w:val="00143D6C"/>
    <w:rsid w:val="001518B9"/>
    <w:rsid w:val="001571F0"/>
    <w:rsid w:val="001725DE"/>
    <w:rsid w:val="00173615"/>
    <w:rsid w:val="001B2077"/>
    <w:rsid w:val="001B2E31"/>
    <w:rsid w:val="001C1435"/>
    <w:rsid w:val="001E0FD7"/>
    <w:rsid w:val="00227029"/>
    <w:rsid w:val="00235780"/>
    <w:rsid w:val="002526C2"/>
    <w:rsid w:val="00256B31"/>
    <w:rsid w:val="00260AFE"/>
    <w:rsid w:val="002E1924"/>
    <w:rsid w:val="002F1C9C"/>
    <w:rsid w:val="002F414E"/>
    <w:rsid w:val="002F68BB"/>
    <w:rsid w:val="002F6912"/>
    <w:rsid w:val="00334441"/>
    <w:rsid w:val="00340ED5"/>
    <w:rsid w:val="00352049"/>
    <w:rsid w:val="00354E56"/>
    <w:rsid w:val="003704D1"/>
    <w:rsid w:val="00391E6D"/>
    <w:rsid w:val="003A61DE"/>
    <w:rsid w:val="003A72E6"/>
    <w:rsid w:val="003A7C68"/>
    <w:rsid w:val="003C2D71"/>
    <w:rsid w:val="003E1A55"/>
    <w:rsid w:val="003E3E04"/>
    <w:rsid w:val="00427080"/>
    <w:rsid w:val="004305E6"/>
    <w:rsid w:val="00440096"/>
    <w:rsid w:val="00465F35"/>
    <w:rsid w:val="00474497"/>
    <w:rsid w:val="00483831"/>
    <w:rsid w:val="00484F87"/>
    <w:rsid w:val="0049627D"/>
    <w:rsid w:val="004A2C00"/>
    <w:rsid w:val="004A37B9"/>
    <w:rsid w:val="004B0048"/>
    <w:rsid w:val="004C0C9F"/>
    <w:rsid w:val="004C3D37"/>
    <w:rsid w:val="004C5270"/>
    <w:rsid w:val="004D6D2E"/>
    <w:rsid w:val="004E5142"/>
    <w:rsid w:val="004E6045"/>
    <w:rsid w:val="004F0F83"/>
    <w:rsid w:val="0053673B"/>
    <w:rsid w:val="00537EEC"/>
    <w:rsid w:val="00575F7B"/>
    <w:rsid w:val="00586B99"/>
    <w:rsid w:val="00587599"/>
    <w:rsid w:val="00591DD1"/>
    <w:rsid w:val="00593155"/>
    <w:rsid w:val="005955B0"/>
    <w:rsid w:val="005956B2"/>
    <w:rsid w:val="005E40A5"/>
    <w:rsid w:val="005E55D9"/>
    <w:rsid w:val="0061341F"/>
    <w:rsid w:val="00640D51"/>
    <w:rsid w:val="0064351F"/>
    <w:rsid w:val="0064467B"/>
    <w:rsid w:val="00673914"/>
    <w:rsid w:val="006745CB"/>
    <w:rsid w:val="00676534"/>
    <w:rsid w:val="0069406E"/>
    <w:rsid w:val="006A14B2"/>
    <w:rsid w:val="006B434B"/>
    <w:rsid w:val="006C1E6F"/>
    <w:rsid w:val="006E3DA4"/>
    <w:rsid w:val="006E5C01"/>
    <w:rsid w:val="006F0ABE"/>
    <w:rsid w:val="007003CF"/>
    <w:rsid w:val="00701EFB"/>
    <w:rsid w:val="00710364"/>
    <w:rsid w:val="007114EE"/>
    <w:rsid w:val="007227B5"/>
    <w:rsid w:val="0072492F"/>
    <w:rsid w:val="0073188E"/>
    <w:rsid w:val="007335B4"/>
    <w:rsid w:val="00746102"/>
    <w:rsid w:val="00746BB6"/>
    <w:rsid w:val="007524C1"/>
    <w:rsid w:val="007530DE"/>
    <w:rsid w:val="00760B4E"/>
    <w:rsid w:val="00763605"/>
    <w:rsid w:val="007779C8"/>
    <w:rsid w:val="00777E3D"/>
    <w:rsid w:val="00790811"/>
    <w:rsid w:val="007B07D4"/>
    <w:rsid w:val="007E3381"/>
    <w:rsid w:val="007F49B0"/>
    <w:rsid w:val="008053D8"/>
    <w:rsid w:val="00816444"/>
    <w:rsid w:val="00837F7C"/>
    <w:rsid w:val="00851F26"/>
    <w:rsid w:val="00852610"/>
    <w:rsid w:val="0086587C"/>
    <w:rsid w:val="008677B8"/>
    <w:rsid w:val="0087097A"/>
    <w:rsid w:val="00871BED"/>
    <w:rsid w:val="00876C5F"/>
    <w:rsid w:val="008B74B4"/>
    <w:rsid w:val="008E0AD8"/>
    <w:rsid w:val="008E1260"/>
    <w:rsid w:val="00907ED8"/>
    <w:rsid w:val="00922BD1"/>
    <w:rsid w:val="00930CF5"/>
    <w:rsid w:val="00935505"/>
    <w:rsid w:val="00947BE1"/>
    <w:rsid w:val="00972123"/>
    <w:rsid w:val="00986E96"/>
    <w:rsid w:val="0098750D"/>
    <w:rsid w:val="009A40E0"/>
    <w:rsid w:val="009A61CD"/>
    <w:rsid w:val="009C2E6E"/>
    <w:rsid w:val="009C48C8"/>
    <w:rsid w:val="009D2080"/>
    <w:rsid w:val="009D7306"/>
    <w:rsid w:val="00A04DAB"/>
    <w:rsid w:val="00A26EE5"/>
    <w:rsid w:val="00A31E30"/>
    <w:rsid w:val="00A35B7F"/>
    <w:rsid w:val="00A37AC4"/>
    <w:rsid w:val="00A6247E"/>
    <w:rsid w:val="00A7415E"/>
    <w:rsid w:val="00A8620D"/>
    <w:rsid w:val="00A90F35"/>
    <w:rsid w:val="00A92D8D"/>
    <w:rsid w:val="00AD13E1"/>
    <w:rsid w:val="00AD7DD1"/>
    <w:rsid w:val="00AE5C85"/>
    <w:rsid w:val="00B00064"/>
    <w:rsid w:val="00B15E03"/>
    <w:rsid w:val="00B20200"/>
    <w:rsid w:val="00B42ADC"/>
    <w:rsid w:val="00B45188"/>
    <w:rsid w:val="00B535AB"/>
    <w:rsid w:val="00B56A14"/>
    <w:rsid w:val="00B66833"/>
    <w:rsid w:val="00B739E5"/>
    <w:rsid w:val="00B95990"/>
    <w:rsid w:val="00BB2377"/>
    <w:rsid w:val="00BD297F"/>
    <w:rsid w:val="00BF7963"/>
    <w:rsid w:val="00C03936"/>
    <w:rsid w:val="00C10D05"/>
    <w:rsid w:val="00C1325B"/>
    <w:rsid w:val="00C1442E"/>
    <w:rsid w:val="00C25A40"/>
    <w:rsid w:val="00C35693"/>
    <w:rsid w:val="00C42018"/>
    <w:rsid w:val="00C46612"/>
    <w:rsid w:val="00C46A2F"/>
    <w:rsid w:val="00C7634B"/>
    <w:rsid w:val="00CA4961"/>
    <w:rsid w:val="00CF247D"/>
    <w:rsid w:val="00CF65BC"/>
    <w:rsid w:val="00D10083"/>
    <w:rsid w:val="00D15FD9"/>
    <w:rsid w:val="00D3032D"/>
    <w:rsid w:val="00D339D8"/>
    <w:rsid w:val="00D57416"/>
    <w:rsid w:val="00D60106"/>
    <w:rsid w:val="00D62F36"/>
    <w:rsid w:val="00D773C0"/>
    <w:rsid w:val="00D87B09"/>
    <w:rsid w:val="00D97BDE"/>
    <w:rsid w:val="00DB6B93"/>
    <w:rsid w:val="00DE59DB"/>
    <w:rsid w:val="00E019BA"/>
    <w:rsid w:val="00E271CE"/>
    <w:rsid w:val="00E50456"/>
    <w:rsid w:val="00E708EF"/>
    <w:rsid w:val="00EA01E8"/>
    <w:rsid w:val="00EA0993"/>
    <w:rsid w:val="00EB172A"/>
    <w:rsid w:val="00EB2073"/>
    <w:rsid w:val="00EE7150"/>
    <w:rsid w:val="00F00CE1"/>
    <w:rsid w:val="00F036D4"/>
    <w:rsid w:val="00F0702D"/>
    <w:rsid w:val="00F07B86"/>
    <w:rsid w:val="00F119A3"/>
    <w:rsid w:val="00F1306C"/>
    <w:rsid w:val="00F3191F"/>
    <w:rsid w:val="00F33015"/>
    <w:rsid w:val="00F34F40"/>
    <w:rsid w:val="00F841D5"/>
    <w:rsid w:val="00FA68B0"/>
    <w:rsid w:val="00FD1A25"/>
    <w:rsid w:val="00FD6CEB"/>
    <w:rsid w:val="00FD6F5E"/>
    <w:rsid w:val="00FE11AE"/>
    <w:rsid w:val="00FF7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15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B46CE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B46C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B46CE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rsid w:val="000B46CE"/>
    <w:rPr>
      <w:rFonts w:ascii="Arial" w:hAnsi="Arial" w:cs="Arial"/>
      <w:b/>
      <w:bCs/>
      <w:sz w:val="26"/>
      <w:szCs w:val="26"/>
    </w:rPr>
  </w:style>
  <w:style w:type="paragraph" w:styleId="21">
    <w:name w:val="Body Text 2"/>
    <w:basedOn w:val="a"/>
    <w:link w:val="22"/>
    <w:rsid w:val="000B46CE"/>
    <w:rPr>
      <w:szCs w:val="20"/>
    </w:rPr>
  </w:style>
  <w:style w:type="character" w:customStyle="1" w:styleId="22">
    <w:name w:val="Основной текст 2 Знак"/>
    <w:link w:val="21"/>
    <w:rsid w:val="000B46CE"/>
    <w:rPr>
      <w:sz w:val="24"/>
    </w:rPr>
  </w:style>
  <w:style w:type="paragraph" w:styleId="a3">
    <w:name w:val="Body Text"/>
    <w:basedOn w:val="a"/>
    <w:link w:val="a4"/>
    <w:uiPriority w:val="99"/>
    <w:unhideWhenUsed/>
    <w:rsid w:val="000B46CE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B46CE"/>
  </w:style>
  <w:style w:type="paragraph" w:styleId="a5">
    <w:name w:val="Balloon Text"/>
    <w:basedOn w:val="a"/>
    <w:link w:val="a6"/>
    <w:rsid w:val="00AD7D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AD7DD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D574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57416"/>
    <w:rPr>
      <w:sz w:val="24"/>
      <w:szCs w:val="24"/>
    </w:rPr>
  </w:style>
  <w:style w:type="paragraph" w:styleId="a9">
    <w:name w:val="footer"/>
    <w:basedOn w:val="a"/>
    <w:link w:val="aa"/>
    <w:rsid w:val="00D57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57416"/>
    <w:rPr>
      <w:sz w:val="24"/>
      <w:szCs w:val="24"/>
    </w:rPr>
  </w:style>
  <w:style w:type="paragraph" w:styleId="ab">
    <w:name w:val="Normal (Web)"/>
    <w:basedOn w:val="a"/>
    <w:uiPriority w:val="99"/>
    <w:unhideWhenUsed/>
    <w:rsid w:val="003A61DE"/>
    <w:pPr>
      <w:spacing w:before="100" w:beforeAutospacing="1" w:after="100" w:afterAutospacing="1"/>
    </w:pPr>
  </w:style>
  <w:style w:type="table" w:styleId="ac">
    <w:name w:val="Table Grid"/>
    <w:basedOn w:val="a1"/>
    <w:rsid w:val="00C0393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7530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953AE-DE80-4580-89D0-7577C406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uridicheskij</Company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user</dc:creator>
  <cp:lastModifiedBy>Пользователь</cp:lastModifiedBy>
  <cp:revision>3</cp:revision>
  <cp:lastPrinted>2022-09-09T08:57:00Z</cp:lastPrinted>
  <dcterms:created xsi:type="dcterms:W3CDTF">2022-09-08T12:21:00Z</dcterms:created>
  <dcterms:modified xsi:type="dcterms:W3CDTF">2022-09-09T08:57:00Z</dcterms:modified>
</cp:coreProperties>
</file>